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11" w:rsidRPr="0047249F" w:rsidRDefault="008C6B11" w:rsidP="008C6B11">
      <w:pPr>
        <w:rPr>
          <w:sz w:val="24"/>
        </w:rPr>
      </w:pPr>
      <w:r w:rsidRPr="0047249F">
        <w:rPr>
          <w:sz w:val="24"/>
        </w:rPr>
        <w:t>РЕПУБЛИКА СРБИЈА</w:t>
      </w:r>
    </w:p>
    <w:p w:rsidR="008C6B11" w:rsidRPr="0047249F" w:rsidRDefault="008C6B11" w:rsidP="008C6B11">
      <w:pPr>
        <w:rPr>
          <w:sz w:val="24"/>
        </w:rPr>
      </w:pPr>
      <w:r w:rsidRPr="0047249F">
        <w:rPr>
          <w:sz w:val="24"/>
        </w:rPr>
        <w:t>НАРОДНА СКУПШТИНА</w:t>
      </w:r>
    </w:p>
    <w:p w:rsidR="008C6B11" w:rsidRPr="0047249F" w:rsidRDefault="008C6B11" w:rsidP="008C6B11">
      <w:pPr>
        <w:rPr>
          <w:sz w:val="24"/>
          <w:lang w:val="sr-Cyrl-RS"/>
        </w:rPr>
      </w:pPr>
      <w:r w:rsidRPr="0047249F">
        <w:rPr>
          <w:sz w:val="24"/>
          <w:lang w:val="sr-Cyrl-RS"/>
        </w:rPr>
        <w:t>Одбор за уставна питања и законодавство</w:t>
      </w:r>
    </w:p>
    <w:p w:rsidR="007F3244" w:rsidRDefault="007F3244" w:rsidP="008C6B11">
      <w:pPr>
        <w:rPr>
          <w:sz w:val="24"/>
          <w:lang w:val="sr-Cyrl-RS"/>
        </w:rPr>
      </w:pPr>
      <w:r>
        <w:rPr>
          <w:sz w:val="24"/>
          <w:lang w:val="sr-Cyrl-RS"/>
        </w:rPr>
        <w:t>04 Број:</w:t>
      </w:r>
    </w:p>
    <w:p w:rsidR="008C6B11" w:rsidRPr="0047249F" w:rsidRDefault="007F3244" w:rsidP="008C6B11">
      <w:pPr>
        <w:rPr>
          <w:sz w:val="24"/>
        </w:rPr>
      </w:pPr>
      <w:r>
        <w:rPr>
          <w:sz w:val="24"/>
          <w:lang w:val="sr-Cyrl-RS"/>
        </w:rPr>
        <w:t>7. септембар</w:t>
      </w:r>
      <w:r w:rsidR="008C6B11" w:rsidRPr="0047249F">
        <w:rPr>
          <w:sz w:val="24"/>
          <w:lang w:val="sr-Cyrl-RS"/>
        </w:rPr>
        <w:t xml:space="preserve"> </w:t>
      </w:r>
      <w:r w:rsidR="008C6B11" w:rsidRPr="0047249F">
        <w:rPr>
          <w:sz w:val="24"/>
        </w:rPr>
        <w:t>202</w:t>
      </w:r>
      <w:r w:rsidR="008C6B11" w:rsidRPr="0047249F">
        <w:rPr>
          <w:sz w:val="24"/>
          <w:lang w:val="sr-Cyrl-RS"/>
        </w:rPr>
        <w:t>1</w:t>
      </w:r>
      <w:r w:rsidR="008C6B11" w:rsidRPr="0047249F">
        <w:rPr>
          <w:sz w:val="24"/>
        </w:rPr>
        <w:t>. године</w:t>
      </w:r>
    </w:p>
    <w:p w:rsidR="008C6B11" w:rsidRPr="0047249F" w:rsidRDefault="008C6B11" w:rsidP="008C6B11">
      <w:pPr>
        <w:rPr>
          <w:sz w:val="24"/>
        </w:rPr>
      </w:pPr>
      <w:r w:rsidRPr="0047249F">
        <w:rPr>
          <w:sz w:val="24"/>
        </w:rPr>
        <w:t>Б  е  о  г  р  а  д</w:t>
      </w:r>
    </w:p>
    <w:p w:rsidR="008C6B11" w:rsidRPr="0047249F" w:rsidRDefault="008C6B11" w:rsidP="008C6B11">
      <w:pPr>
        <w:rPr>
          <w:sz w:val="24"/>
        </w:rPr>
      </w:pPr>
    </w:p>
    <w:p w:rsidR="008C6B11" w:rsidRPr="0047249F" w:rsidRDefault="008C6B11" w:rsidP="008C6B11">
      <w:pPr>
        <w:rPr>
          <w:sz w:val="24"/>
        </w:rPr>
      </w:pPr>
    </w:p>
    <w:p w:rsidR="008C6B11" w:rsidRPr="0047249F" w:rsidRDefault="008C6B11" w:rsidP="008C6B11">
      <w:pPr>
        <w:rPr>
          <w:sz w:val="24"/>
        </w:rPr>
      </w:pPr>
    </w:p>
    <w:p w:rsidR="008C6B11" w:rsidRPr="0047249F" w:rsidRDefault="008C6B11" w:rsidP="0047249F">
      <w:pPr>
        <w:spacing w:after="240"/>
        <w:ind w:firstLine="851"/>
        <w:rPr>
          <w:sz w:val="24"/>
        </w:rPr>
      </w:pPr>
      <w:r w:rsidRPr="0047249F">
        <w:rPr>
          <w:sz w:val="24"/>
          <w:lang w:val="sr-Cyrl-RS"/>
        </w:rPr>
        <w:t>Н</w:t>
      </w:r>
      <w:r w:rsidRPr="0047249F">
        <w:rPr>
          <w:sz w:val="24"/>
        </w:rPr>
        <w:t>а основу члана 84.</w:t>
      </w:r>
      <w:r w:rsidRPr="0047249F">
        <w:rPr>
          <w:sz w:val="24"/>
          <w:lang w:val="en-US"/>
        </w:rPr>
        <w:t xml:space="preserve"> </w:t>
      </w:r>
      <w:r w:rsidRPr="0047249F">
        <w:rPr>
          <w:sz w:val="24"/>
        </w:rPr>
        <w:t xml:space="preserve">Пословника Народне скупштине, Одбор за </w:t>
      </w:r>
      <w:r w:rsidRPr="0047249F">
        <w:rPr>
          <w:sz w:val="24"/>
          <w:lang w:val="sr-Cyrl-RS"/>
        </w:rPr>
        <w:t>уставна питања и законодавство,</w:t>
      </w:r>
      <w:r w:rsidRPr="0047249F">
        <w:rPr>
          <w:sz w:val="24"/>
        </w:rPr>
        <w:t xml:space="preserve"> на седници одржаној </w:t>
      </w:r>
      <w:r w:rsidR="00D65F64">
        <w:rPr>
          <w:sz w:val="24"/>
          <w:lang w:val="en-US"/>
        </w:rPr>
        <w:t>7</w:t>
      </w:r>
      <w:r w:rsidR="007D72ED">
        <w:rPr>
          <w:sz w:val="24"/>
          <w:lang w:val="sr-Cyrl-RS"/>
        </w:rPr>
        <w:t>. септембра</w:t>
      </w:r>
      <w:r w:rsidRPr="0047249F">
        <w:rPr>
          <w:sz w:val="24"/>
        </w:rPr>
        <w:t xml:space="preserve"> 202</w:t>
      </w:r>
      <w:r w:rsidRPr="0047249F">
        <w:rPr>
          <w:sz w:val="24"/>
          <w:lang w:val="sr-Cyrl-RS"/>
        </w:rPr>
        <w:t>1</w:t>
      </w:r>
      <w:r w:rsidRPr="0047249F">
        <w:rPr>
          <w:sz w:val="24"/>
        </w:rPr>
        <w:t>. године, донео је следећу</w:t>
      </w:r>
    </w:p>
    <w:p w:rsidR="0047249F" w:rsidRPr="0047249F" w:rsidRDefault="0047249F" w:rsidP="008C6B11">
      <w:pPr>
        <w:rPr>
          <w:sz w:val="24"/>
        </w:rPr>
      </w:pPr>
    </w:p>
    <w:p w:rsidR="008C6B11" w:rsidRPr="0047249F" w:rsidRDefault="008C6B11" w:rsidP="0047249F">
      <w:pPr>
        <w:jc w:val="center"/>
        <w:rPr>
          <w:sz w:val="24"/>
        </w:rPr>
      </w:pPr>
      <w:r w:rsidRPr="0047249F">
        <w:rPr>
          <w:sz w:val="24"/>
        </w:rPr>
        <w:t>О  Д  Л  У  К  У</w:t>
      </w:r>
    </w:p>
    <w:p w:rsidR="0047249F" w:rsidRPr="0047249F" w:rsidRDefault="0047249F" w:rsidP="0047249F">
      <w:pPr>
        <w:jc w:val="center"/>
        <w:rPr>
          <w:sz w:val="24"/>
          <w:lang w:val="sr-Cyrl-RS"/>
        </w:rPr>
      </w:pPr>
      <w:r w:rsidRPr="0047249F">
        <w:rPr>
          <w:sz w:val="24"/>
          <w:lang w:val="sr-Cyrl-RS"/>
        </w:rPr>
        <w:t xml:space="preserve">о организовању </w:t>
      </w:r>
      <w:r w:rsidR="007017BE">
        <w:rPr>
          <w:sz w:val="24"/>
          <w:lang w:val="sr-Cyrl-RS"/>
        </w:rPr>
        <w:t xml:space="preserve">Осмог </w:t>
      </w:r>
      <w:r w:rsidRPr="0047249F">
        <w:rPr>
          <w:sz w:val="24"/>
          <w:lang w:val="sr-Cyrl-RS"/>
        </w:rPr>
        <w:t>јавног слушања</w:t>
      </w:r>
    </w:p>
    <w:p w:rsidR="008C6B11" w:rsidRPr="0047249F" w:rsidRDefault="008C6B11" w:rsidP="008C6B11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</w:p>
    <w:p w:rsidR="0047249F" w:rsidRPr="0047249F" w:rsidRDefault="0047249F" w:rsidP="008C6B11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</w:p>
    <w:p w:rsidR="008C6B11" w:rsidRPr="0047249F" w:rsidRDefault="008C6B11" w:rsidP="007017BE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4"/>
          <w:lang w:val="sr-Cyrl-RS"/>
        </w:rPr>
      </w:pPr>
      <w:r w:rsidRPr="0047249F">
        <w:rPr>
          <w:sz w:val="24"/>
        </w:rPr>
        <w:tab/>
      </w:r>
      <w:r w:rsidRPr="0047249F">
        <w:rPr>
          <w:sz w:val="24"/>
          <w:lang w:val="sr-Cyrl-RS"/>
        </w:rPr>
        <w:t xml:space="preserve">1. </w:t>
      </w:r>
      <w:r w:rsidR="007D72ED">
        <w:rPr>
          <w:sz w:val="24"/>
        </w:rPr>
        <w:t>Организује се</w:t>
      </w:r>
      <w:r w:rsidRPr="0047249F">
        <w:rPr>
          <w:sz w:val="24"/>
          <w:lang w:val="sr-Cyrl-RS"/>
        </w:rPr>
        <w:t xml:space="preserve"> </w:t>
      </w:r>
      <w:r w:rsidR="007017BE">
        <w:rPr>
          <w:sz w:val="24"/>
          <w:lang w:val="sr-Cyrl-RS"/>
        </w:rPr>
        <w:t xml:space="preserve">Осмо </w:t>
      </w:r>
      <w:r w:rsidR="007D72ED">
        <w:rPr>
          <w:sz w:val="24"/>
          <w:lang w:val="sr-Cyrl-RS"/>
        </w:rPr>
        <w:t>ј</w:t>
      </w:r>
      <w:r w:rsidRPr="0047249F">
        <w:rPr>
          <w:sz w:val="24"/>
        </w:rPr>
        <w:t>авно</w:t>
      </w:r>
      <w:r w:rsidRPr="0047249F">
        <w:rPr>
          <w:sz w:val="24"/>
          <w:lang w:val="en-US"/>
        </w:rPr>
        <w:t xml:space="preserve"> </w:t>
      </w:r>
      <w:r w:rsidRPr="0047249F">
        <w:rPr>
          <w:sz w:val="24"/>
        </w:rPr>
        <w:t xml:space="preserve">слушање Одбора за </w:t>
      </w:r>
      <w:r w:rsidRPr="0047249F">
        <w:rPr>
          <w:sz w:val="24"/>
          <w:lang w:val="sr-Cyrl-RS"/>
        </w:rPr>
        <w:t xml:space="preserve">уставна питања и законодавство </w:t>
      </w:r>
      <w:r w:rsidRPr="0047249F">
        <w:rPr>
          <w:sz w:val="24"/>
        </w:rPr>
        <w:t xml:space="preserve">на тему </w:t>
      </w:r>
      <w:r w:rsidRPr="0047249F">
        <w:rPr>
          <w:color w:val="000000"/>
          <w:sz w:val="24"/>
        </w:rPr>
        <w:t>„</w:t>
      </w:r>
      <w:r w:rsidRPr="0047249F">
        <w:rPr>
          <w:color w:val="000000"/>
          <w:sz w:val="24"/>
          <w:lang w:val="sr-Cyrl-RS"/>
        </w:rPr>
        <w:t>Промене Устава Републике Србије у области правосуђа</w:t>
      </w:r>
      <w:r w:rsidRPr="0047249F">
        <w:rPr>
          <w:color w:val="000000"/>
          <w:sz w:val="24"/>
        </w:rPr>
        <w:t>“</w:t>
      </w:r>
      <w:r w:rsidRPr="0047249F">
        <w:rPr>
          <w:color w:val="000000"/>
          <w:sz w:val="24"/>
          <w:lang w:val="sr-Cyrl-RS"/>
        </w:rPr>
        <w:t>.</w:t>
      </w:r>
    </w:p>
    <w:p w:rsidR="008C6B11" w:rsidRPr="0047249F" w:rsidRDefault="008C6B11" w:rsidP="007017BE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2. </w:t>
      </w:r>
      <w:r w:rsidR="007017BE">
        <w:rPr>
          <w:sz w:val="24"/>
          <w:lang w:val="sr-Cyrl-RS"/>
        </w:rPr>
        <w:t xml:space="preserve">Осмо </w:t>
      </w:r>
      <w:r w:rsidR="007D72ED">
        <w:rPr>
          <w:sz w:val="24"/>
          <w:lang w:val="sr-Cyrl-RS"/>
        </w:rPr>
        <w:t>Ј</w:t>
      </w:r>
      <w:r w:rsidRPr="0047249F">
        <w:rPr>
          <w:sz w:val="24"/>
        </w:rPr>
        <w:t xml:space="preserve">авно слушање ће се одржати </w:t>
      </w:r>
      <w:r w:rsidRPr="0047249F">
        <w:rPr>
          <w:b/>
          <w:sz w:val="24"/>
        </w:rPr>
        <w:t>у</w:t>
      </w:r>
      <w:r w:rsidRPr="0047249F">
        <w:rPr>
          <w:sz w:val="24"/>
        </w:rPr>
        <w:t xml:space="preserve"> </w:t>
      </w:r>
      <w:r w:rsidR="007D72ED">
        <w:rPr>
          <w:b/>
          <w:sz w:val="24"/>
          <w:lang w:val="sr-Cyrl-RS"/>
        </w:rPr>
        <w:t>понедељак</w:t>
      </w:r>
      <w:r w:rsidRPr="0047249F">
        <w:rPr>
          <w:b/>
          <w:sz w:val="24"/>
          <w:lang w:val="sr-Cyrl-RS"/>
        </w:rPr>
        <w:t xml:space="preserve">, </w:t>
      </w:r>
      <w:r w:rsidR="007D72ED">
        <w:rPr>
          <w:b/>
          <w:sz w:val="24"/>
          <w:lang w:val="sr-Cyrl-RS"/>
        </w:rPr>
        <w:t>13. септембра</w:t>
      </w:r>
      <w:r w:rsidRPr="0047249F">
        <w:rPr>
          <w:b/>
          <w:sz w:val="24"/>
        </w:rPr>
        <w:t xml:space="preserve"> 202</w:t>
      </w:r>
      <w:r w:rsidRPr="0047249F">
        <w:rPr>
          <w:b/>
          <w:sz w:val="24"/>
          <w:lang w:val="sr-Cyrl-RS"/>
        </w:rPr>
        <w:t>1</w:t>
      </w:r>
      <w:r w:rsidRPr="0047249F">
        <w:rPr>
          <w:b/>
          <w:sz w:val="24"/>
        </w:rPr>
        <w:t>. године</w:t>
      </w:r>
      <w:r w:rsidR="00812452">
        <w:rPr>
          <w:sz w:val="24"/>
        </w:rPr>
        <w:t xml:space="preserve"> </w:t>
      </w:r>
      <w:r w:rsidR="0047249F" w:rsidRPr="0047249F">
        <w:rPr>
          <w:b/>
          <w:sz w:val="24"/>
        </w:rPr>
        <w:t>у</w:t>
      </w:r>
      <w:r w:rsidRPr="0047249F">
        <w:rPr>
          <w:b/>
          <w:sz w:val="24"/>
          <w:lang w:val="sr-Cyrl-RS"/>
        </w:rPr>
        <w:t xml:space="preserve"> Нишу</w:t>
      </w:r>
      <w:r w:rsidR="000003C1" w:rsidRPr="0047249F">
        <w:rPr>
          <w:b/>
          <w:sz w:val="24"/>
          <w:lang w:val="sr-Cyrl-RS"/>
        </w:rPr>
        <w:t xml:space="preserve">, у </w:t>
      </w:r>
      <w:r w:rsidR="00A57BD0">
        <w:rPr>
          <w:b/>
          <w:sz w:val="24"/>
          <w:lang w:val="sr-Cyrl-RS"/>
        </w:rPr>
        <w:t xml:space="preserve">Великој сали </w:t>
      </w:r>
      <w:r w:rsidR="000003C1" w:rsidRPr="0047249F">
        <w:rPr>
          <w:b/>
          <w:sz w:val="24"/>
          <w:lang w:val="sr-Cyrl-RS"/>
        </w:rPr>
        <w:t>Скупштин</w:t>
      </w:r>
      <w:r w:rsidR="00A57BD0">
        <w:rPr>
          <w:b/>
          <w:sz w:val="24"/>
          <w:lang w:val="sr-Cyrl-RS"/>
        </w:rPr>
        <w:t>е</w:t>
      </w:r>
      <w:r w:rsidR="000003C1" w:rsidRPr="0047249F">
        <w:rPr>
          <w:b/>
          <w:sz w:val="24"/>
          <w:lang w:val="sr-Cyrl-RS"/>
        </w:rPr>
        <w:t xml:space="preserve"> Града, Николе Пашића 24</w:t>
      </w:r>
      <w:r w:rsidR="00812452">
        <w:rPr>
          <w:b/>
          <w:sz w:val="24"/>
          <w:lang w:val="sr-Cyrl-RS"/>
        </w:rPr>
        <w:t xml:space="preserve">, </w:t>
      </w:r>
      <w:r w:rsidR="00812452" w:rsidRPr="0047249F">
        <w:rPr>
          <w:b/>
          <w:sz w:val="24"/>
        </w:rPr>
        <w:t xml:space="preserve">са почетком у </w:t>
      </w:r>
      <w:r w:rsidR="007D72ED">
        <w:rPr>
          <w:b/>
          <w:sz w:val="24"/>
          <w:lang w:val="sr-Cyrl-RS"/>
        </w:rPr>
        <w:t>11</w:t>
      </w:r>
      <w:r w:rsidR="00812452" w:rsidRPr="0047249F">
        <w:rPr>
          <w:b/>
          <w:sz w:val="24"/>
          <w:lang w:val="sr-Cyrl-RS"/>
        </w:rPr>
        <w:t>,00</w:t>
      </w:r>
      <w:r w:rsidR="00812452" w:rsidRPr="0047249F">
        <w:rPr>
          <w:b/>
          <w:sz w:val="24"/>
        </w:rPr>
        <w:t xml:space="preserve"> часова</w:t>
      </w:r>
      <w:r w:rsidRPr="0047249F">
        <w:rPr>
          <w:sz w:val="24"/>
          <w:lang w:val="sr-Cyrl-RS"/>
        </w:rPr>
        <w:t>.</w:t>
      </w:r>
    </w:p>
    <w:p w:rsidR="008C6B11" w:rsidRPr="0047249F" w:rsidRDefault="008C6B11" w:rsidP="003C5444">
      <w:pPr>
        <w:pStyle w:val="ListParagraph"/>
        <w:tabs>
          <w:tab w:val="clear" w:pos="1440"/>
        </w:tabs>
        <w:spacing w:after="6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3. На </w:t>
      </w:r>
      <w:r w:rsidR="007017BE">
        <w:rPr>
          <w:sz w:val="24"/>
          <w:lang w:val="sr-Cyrl-RS"/>
        </w:rPr>
        <w:t xml:space="preserve">Осмо </w:t>
      </w:r>
      <w:r w:rsidR="007D72ED">
        <w:rPr>
          <w:sz w:val="24"/>
          <w:lang w:val="sr-Cyrl-RS"/>
        </w:rPr>
        <w:t>ј</w:t>
      </w:r>
      <w:r w:rsidRPr="0047249F">
        <w:rPr>
          <w:sz w:val="24"/>
          <w:lang w:val="sr-Cyrl-RS"/>
        </w:rPr>
        <w:t>авно слушање биће позвани, у складу са чланом 84. став 5. Пословника Народне скупштине, чланови Одбора, народни посланици и друга лица чије је присуство од значаја за тему јавног слушања.</w:t>
      </w:r>
    </w:p>
    <w:p w:rsidR="00D12BDF" w:rsidRPr="0047249F" w:rsidRDefault="008C6B11" w:rsidP="003C5444">
      <w:pPr>
        <w:pStyle w:val="ListParagraph"/>
        <w:tabs>
          <w:tab w:val="clear" w:pos="1440"/>
        </w:tabs>
        <w:spacing w:after="6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>4.</w:t>
      </w:r>
      <w:r w:rsidR="007D72ED">
        <w:rPr>
          <w:sz w:val="24"/>
          <w:lang w:val="sr-Cyrl-RS"/>
        </w:rPr>
        <w:t xml:space="preserve"> На </w:t>
      </w:r>
      <w:r w:rsidR="007017BE">
        <w:rPr>
          <w:sz w:val="24"/>
          <w:lang w:val="sr-Cyrl-RS"/>
        </w:rPr>
        <w:t xml:space="preserve">Осмо </w:t>
      </w:r>
      <w:r w:rsidRPr="0047249F">
        <w:rPr>
          <w:sz w:val="24"/>
          <w:lang w:val="sr-Cyrl-RS"/>
        </w:rPr>
        <w:t>јавно слушање биће позвани</w:t>
      </w:r>
      <w:r w:rsidR="0047249F">
        <w:rPr>
          <w:sz w:val="24"/>
          <w:lang w:val="sr-Cyrl-RS"/>
        </w:rPr>
        <w:t xml:space="preserve"> и</w:t>
      </w:r>
      <w:r w:rsidRPr="0047249F">
        <w:rPr>
          <w:sz w:val="24"/>
          <w:lang w:val="sr-Cyrl-RS"/>
        </w:rPr>
        <w:t xml:space="preserve">: </w:t>
      </w:r>
    </w:p>
    <w:p w:rsidR="008C6B11" w:rsidRPr="0047249F" w:rsidRDefault="008C6B11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>- председник Владе Ана Брнабић;</w:t>
      </w:r>
    </w:p>
    <w:p w:rsidR="003C5444" w:rsidRDefault="008C6B11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>- министар правде Маја Поповић;</w:t>
      </w:r>
    </w:p>
    <w:p w:rsidR="00BB5D4D" w:rsidRDefault="00BB5D4D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Pr="0047249F">
        <w:rPr>
          <w:sz w:val="24"/>
          <w:lang w:val="sr-Cyrl-RS"/>
        </w:rPr>
        <w:t>- проф. др Владан Петров, судија Уставног суда Републике Србије и члан Венецијанске комисије за Србију;</w:t>
      </w:r>
    </w:p>
    <w:p w:rsidR="00BB5D4D" w:rsidRDefault="00BB5D4D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Pr="0047249F">
        <w:rPr>
          <w:sz w:val="24"/>
          <w:lang w:val="sr-Cyrl-RS"/>
        </w:rPr>
        <w:t>- Драгана Сотировски, градоначелник</w:t>
      </w:r>
      <w:r w:rsidR="00AC1162">
        <w:rPr>
          <w:sz w:val="24"/>
          <w:lang w:val="sr-Cyrl-RS"/>
        </w:rPr>
        <w:t xml:space="preserve"> Града Ниша</w:t>
      </w:r>
      <w:r w:rsidRPr="0047249F">
        <w:rPr>
          <w:sz w:val="24"/>
          <w:lang w:val="sr-Cyrl-RS"/>
        </w:rPr>
        <w:t>;</w:t>
      </w:r>
    </w:p>
    <w:p w:rsidR="00BB5D4D" w:rsidRDefault="00BB5D4D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Pr="0047249F">
        <w:rPr>
          <w:sz w:val="24"/>
          <w:lang w:val="sr-Cyrl-RS"/>
        </w:rPr>
        <w:t>- Бобан Џунић, председник Скупштине Града</w:t>
      </w:r>
      <w:r w:rsidR="00AC1162">
        <w:rPr>
          <w:sz w:val="24"/>
          <w:lang w:val="sr-Cyrl-RS"/>
        </w:rPr>
        <w:t xml:space="preserve"> Ниша</w:t>
      </w:r>
      <w:r w:rsidRPr="0047249F">
        <w:rPr>
          <w:sz w:val="24"/>
          <w:lang w:val="sr-Cyrl-RS"/>
        </w:rPr>
        <w:t>;</w:t>
      </w:r>
    </w:p>
    <w:p w:rsidR="008C6B11" w:rsidRPr="0047249F" w:rsidRDefault="003C5444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</w:r>
      <w:r w:rsidR="008C6B11" w:rsidRPr="0047249F">
        <w:rPr>
          <w:sz w:val="24"/>
          <w:lang w:val="sr-Cyrl-RS"/>
        </w:rPr>
        <w:t xml:space="preserve">- председник и судије Апелационог суда у </w:t>
      </w:r>
      <w:r w:rsidRPr="0047249F">
        <w:rPr>
          <w:sz w:val="24"/>
          <w:lang w:val="sr-Cyrl-RS"/>
        </w:rPr>
        <w:t>Нишу</w:t>
      </w:r>
      <w:r w:rsidR="008C6B11" w:rsidRPr="0047249F">
        <w:rPr>
          <w:sz w:val="24"/>
          <w:lang w:val="sr-Cyrl-RS"/>
        </w:rPr>
        <w:t>;</w:t>
      </w:r>
    </w:p>
    <w:p w:rsidR="003C5444" w:rsidRPr="0047249F" w:rsidRDefault="008C6B11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Апелациони јавни тужилац и заменици Апелационог јавног тужиоца у </w:t>
      </w:r>
      <w:r w:rsidR="003C5444" w:rsidRPr="0047249F">
        <w:rPr>
          <w:sz w:val="24"/>
          <w:lang w:val="sr-Cyrl-RS"/>
        </w:rPr>
        <w:t>Нишу</w:t>
      </w:r>
      <w:r w:rsidRPr="0047249F">
        <w:rPr>
          <w:sz w:val="24"/>
          <w:lang w:val="sr-Cyrl-RS"/>
        </w:rPr>
        <w:t>;</w:t>
      </w:r>
    </w:p>
    <w:p w:rsidR="003C5444" w:rsidRPr="0047249F" w:rsidRDefault="003C5444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>- представници Одељења Управног суда у Нишу;</w:t>
      </w:r>
    </w:p>
    <w:p w:rsidR="003C5444" w:rsidRPr="0047249F" w:rsidRDefault="003C5444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</w:r>
      <w:r w:rsidR="008C6B11" w:rsidRPr="0047249F">
        <w:rPr>
          <w:sz w:val="24"/>
          <w:lang w:val="sr-Cyrl-RS"/>
        </w:rPr>
        <w:t xml:space="preserve">- представници </w:t>
      </w:r>
      <w:r w:rsidRPr="0047249F">
        <w:rPr>
          <w:sz w:val="24"/>
          <w:lang w:val="sr-Cyrl-RS"/>
        </w:rPr>
        <w:t>Одељења Прекршајног Апелационог суда у Нишу;</w:t>
      </w:r>
    </w:p>
    <w:p w:rsidR="003C5444" w:rsidRDefault="003C5444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>- представници Одељења Привредног апелационог суда у Нишу;</w:t>
      </w:r>
    </w:p>
    <w:p w:rsidR="007F3244" w:rsidRPr="007F3244" w:rsidRDefault="007F3244" w:rsidP="003C54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  <w:t>- проф. др Горан Обрадовић, декан Правног факултета у Нишу;</w:t>
      </w:r>
      <w:bookmarkStart w:id="0" w:name="_GoBack"/>
      <w:bookmarkEnd w:id="0"/>
    </w:p>
    <w:p w:rsidR="0047249F" w:rsidRPr="0047249F" w:rsidRDefault="005548E0" w:rsidP="0047249F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Latn-RS"/>
        </w:rPr>
        <w:t xml:space="preserve">- </w:t>
      </w:r>
      <w:r>
        <w:rPr>
          <w:sz w:val="24"/>
          <w:lang w:val="sr-Cyrl-RS"/>
        </w:rPr>
        <w:t>Гордан Пантић, председник Адвокатске коморе Ниш;</w:t>
      </w:r>
    </w:p>
    <w:p w:rsidR="0047249F" w:rsidRPr="0047249F" w:rsidRDefault="0047249F" w:rsidP="0047249F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</w:r>
      <w:r w:rsidR="008C6B11" w:rsidRPr="007017BE">
        <w:rPr>
          <w:sz w:val="24"/>
          <w:lang w:val="sr-Cyrl-RS"/>
        </w:rPr>
        <w:t>- Ненад Вујић, директор Правосудне академије;</w:t>
      </w:r>
    </w:p>
    <w:p w:rsidR="008C6B11" w:rsidRPr="0047249F" w:rsidRDefault="0047249F" w:rsidP="007F3244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</w:r>
      <w:r w:rsidR="008C6B11" w:rsidRPr="0047249F">
        <w:rPr>
          <w:sz w:val="24"/>
          <w:lang w:val="sr-Cyrl-RS"/>
        </w:rPr>
        <w:t>- и други заинтересовани за учешће.</w:t>
      </w:r>
    </w:p>
    <w:p w:rsidR="008C6B11" w:rsidRPr="0047249F" w:rsidRDefault="008C6B11" w:rsidP="008C6B11">
      <w:pPr>
        <w:rPr>
          <w:sz w:val="24"/>
          <w:lang w:val="sr-Cyrl-RS"/>
        </w:rPr>
      </w:pPr>
      <w:r w:rsidRPr="0047249F">
        <w:rPr>
          <w:sz w:val="24"/>
          <w:lang w:val="sr-Cyrl-RS"/>
        </w:rPr>
        <w:t xml:space="preserve">          </w:t>
      </w:r>
    </w:p>
    <w:p w:rsidR="008C6B11" w:rsidRPr="0047249F" w:rsidRDefault="008C6B11" w:rsidP="008C6B11">
      <w:pPr>
        <w:rPr>
          <w:sz w:val="24"/>
        </w:rPr>
      </w:pP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  <w:lang w:val="sr-Cyrl-RS"/>
        </w:rPr>
        <w:t xml:space="preserve">                </w:t>
      </w:r>
      <w:r w:rsidR="000003C1" w:rsidRPr="0047249F">
        <w:rPr>
          <w:sz w:val="24"/>
          <w:lang w:val="sr-Cyrl-RS"/>
        </w:rPr>
        <w:t xml:space="preserve">  </w:t>
      </w:r>
      <w:r w:rsidRPr="0047249F">
        <w:rPr>
          <w:sz w:val="24"/>
          <w:lang w:val="sr-Cyrl-RS"/>
        </w:rPr>
        <w:t xml:space="preserve"> </w:t>
      </w:r>
      <w:r w:rsidR="0047249F">
        <w:rPr>
          <w:sz w:val="24"/>
          <w:lang w:val="sr-Cyrl-RS"/>
        </w:rPr>
        <w:t xml:space="preserve">  </w:t>
      </w:r>
      <w:r w:rsidRPr="0047249F">
        <w:rPr>
          <w:sz w:val="24"/>
        </w:rPr>
        <w:t xml:space="preserve">ПРЕДСЕДНИК </w:t>
      </w:r>
    </w:p>
    <w:p w:rsidR="008C6B11" w:rsidRPr="0047249F" w:rsidRDefault="008C6B11" w:rsidP="008C6B11">
      <w:pPr>
        <w:rPr>
          <w:sz w:val="24"/>
        </w:rPr>
      </w:pP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</w:p>
    <w:p w:rsidR="0047249F" w:rsidRPr="0047249F" w:rsidRDefault="008C6B11" w:rsidP="000003C1">
      <w:pPr>
        <w:rPr>
          <w:sz w:val="24"/>
        </w:rPr>
      </w:pP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</w:r>
      <w:r w:rsidRPr="0047249F">
        <w:rPr>
          <w:sz w:val="24"/>
        </w:rPr>
        <w:tab/>
        <w:t xml:space="preserve">                          </w:t>
      </w:r>
      <w:r w:rsidRPr="0047249F">
        <w:rPr>
          <w:sz w:val="24"/>
          <w:lang w:val="sr-Cyrl-RS"/>
        </w:rPr>
        <w:t xml:space="preserve">           Јелена Жарић Ковачевић</w:t>
      </w:r>
      <w:r w:rsidRPr="0047249F">
        <w:rPr>
          <w:sz w:val="24"/>
        </w:rPr>
        <w:t xml:space="preserve"> </w:t>
      </w:r>
    </w:p>
    <w:sectPr w:rsidR="0047249F" w:rsidRPr="00472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11"/>
    <w:rsid w:val="000003C1"/>
    <w:rsid w:val="00023986"/>
    <w:rsid w:val="00045666"/>
    <w:rsid w:val="001F2708"/>
    <w:rsid w:val="0026725C"/>
    <w:rsid w:val="002D4EB6"/>
    <w:rsid w:val="0031406C"/>
    <w:rsid w:val="00360496"/>
    <w:rsid w:val="00396C75"/>
    <w:rsid w:val="003C5444"/>
    <w:rsid w:val="0047249F"/>
    <w:rsid w:val="004A3BC5"/>
    <w:rsid w:val="004B0DB5"/>
    <w:rsid w:val="005548E0"/>
    <w:rsid w:val="005B1C83"/>
    <w:rsid w:val="00694559"/>
    <w:rsid w:val="006B50D4"/>
    <w:rsid w:val="006F31B2"/>
    <w:rsid w:val="007017BE"/>
    <w:rsid w:val="00777699"/>
    <w:rsid w:val="007A25C3"/>
    <w:rsid w:val="007D72ED"/>
    <w:rsid w:val="007F3244"/>
    <w:rsid w:val="00812452"/>
    <w:rsid w:val="00880930"/>
    <w:rsid w:val="008B6C42"/>
    <w:rsid w:val="008C6B11"/>
    <w:rsid w:val="009A387D"/>
    <w:rsid w:val="00A57BD0"/>
    <w:rsid w:val="00AC1162"/>
    <w:rsid w:val="00B02F06"/>
    <w:rsid w:val="00B07844"/>
    <w:rsid w:val="00B26C59"/>
    <w:rsid w:val="00B77BC9"/>
    <w:rsid w:val="00BB070D"/>
    <w:rsid w:val="00BB5D4D"/>
    <w:rsid w:val="00BC3CD7"/>
    <w:rsid w:val="00C629B8"/>
    <w:rsid w:val="00CF7A55"/>
    <w:rsid w:val="00D12BDF"/>
    <w:rsid w:val="00D65F64"/>
    <w:rsid w:val="00DA6BE2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F97C"/>
  <w15:docId w15:val="{61B3CD45-BCDD-4DEB-8880-7FB9F57C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B11"/>
    <w:pPr>
      <w:tabs>
        <w:tab w:val="left" w:pos="1440"/>
      </w:tabs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C1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15</cp:revision>
  <cp:lastPrinted>2021-05-21T08:35:00Z</cp:lastPrinted>
  <dcterms:created xsi:type="dcterms:W3CDTF">2021-05-19T11:19:00Z</dcterms:created>
  <dcterms:modified xsi:type="dcterms:W3CDTF">2021-09-07T10:51:00Z</dcterms:modified>
</cp:coreProperties>
</file>